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6142" w14:textId="65EA2752" w:rsidR="001B1940" w:rsidRDefault="001B1940" w:rsidP="00010407">
      <w:pPr>
        <w:jc w:val="both"/>
      </w:pPr>
    </w:p>
    <w:p w14:paraId="08AB0CD6" w14:textId="25183154" w:rsidR="00010407" w:rsidRPr="00086670" w:rsidRDefault="00010407" w:rsidP="001B1940">
      <w:pPr>
        <w:rPr>
          <w:rFonts w:ascii="Arial" w:hAnsi="Arial" w:cs="Arial"/>
        </w:rPr>
      </w:pPr>
    </w:p>
    <w:p w14:paraId="5772FACC" w14:textId="73040EFB" w:rsidR="00D64E7D" w:rsidRDefault="00F81E3D" w:rsidP="004F6D70">
      <w:pPr>
        <w:autoSpaceDE w:val="0"/>
        <w:autoSpaceDN w:val="0"/>
        <w:adjustRightInd w:val="0"/>
        <w:spacing w:before="120" w:after="120"/>
        <w:rPr>
          <w:rFonts w:ascii="Arial" w:hAnsi="Arial" w:cs="Arial"/>
          <w:color w:val="000000"/>
        </w:rPr>
      </w:pPr>
      <w:r>
        <w:rPr>
          <w:rFonts w:ascii="Arial" w:hAnsi="Arial" w:cs="Arial"/>
          <w:color w:val="000000"/>
        </w:rPr>
        <w:t>May 1</w:t>
      </w:r>
      <w:r w:rsidR="00A716EF">
        <w:rPr>
          <w:rFonts w:ascii="Arial" w:hAnsi="Arial" w:cs="Arial"/>
          <w:color w:val="000000"/>
        </w:rPr>
        <w:t>2</w:t>
      </w:r>
      <w:r>
        <w:rPr>
          <w:rFonts w:ascii="Arial" w:hAnsi="Arial" w:cs="Arial"/>
          <w:color w:val="000000"/>
        </w:rPr>
        <w:t xml:space="preserve"> 2022</w:t>
      </w:r>
    </w:p>
    <w:p w14:paraId="3BC6B141" w14:textId="77777777" w:rsidR="00D64E7D" w:rsidRPr="00D64E7D" w:rsidRDefault="00D64E7D" w:rsidP="00D64E7D">
      <w:pPr>
        <w:jc w:val="center"/>
        <w:rPr>
          <w:rFonts w:ascii="Arial" w:hAnsi="Arial" w:cs="Arial"/>
          <w:b/>
          <w:bCs/>
        </w:rPr>
      </w:pPr>
    </w:p>
    <w:p w14:paraId="14BE09E7" w14:textId="4E5ABEEF" w:rsidR="002A06BC" w:rsidRPr="002A06BC" w:rsidRDefault="001A026A" w:rsidP="001A026A">
      <w:pPr>
        <w:jc w:val="center"/>
        <w:rPr>
          <w:rFonts w:eastAsia="Times New Roman"/>
          <w:b/>
          <w:bCs/>
          <w:sz w:val="28"/>
          <w:szCs w:val="28"/>
        </w:rPr>
      </w:pPr>
      <w:r>
        <w:rPr>
          <w:rFonts w:eastAsia="Times New Roman"/>
          <w:b/>
          <w:bCs/>
          <w:sz w:val="28"/>
          <w:szCs w:val="28"/>
        </w:rPr>
        <w:t xml:space="preserve">Governor-General Presents </w:t>
      </w:r>
      <w:r w:rsidR="00EB266F">
        <w:rPr>
          <w:rFonts w:eastAsia="Times New Roman"/>
          <w:b/>
          <w:bCs/>
          <w:sz w:val="28"/>
          <w:szCs w:val="28"/>
        </w:rPr>
        <w:t>Barker</w:t>
      </w:r>
      <w:r w:rsidR="00601F17">
        <w:rPr>
          <w:rFonts w:eastAsia="Times New Roman"/>
          <w:b/>
          <w:bCs/>
          <w:sz w:val="28"/>
          <w:szCs w:val="28"/>
        </w:rPr>
        <w:t xml:space="preserve"> College</w:t>
      </w:r>
      <w:r w:rsidR="00EB266F">
        <w:rPr>
          <w:rFonts w:eastAsia="Times New Roman"/>
          <w:b/>
          <w:bCs/>
          <w:sz w:val="28"/>
          <w:szCs w:val="28"/>
        </w:rPr>
        <w:t xml:space="preserve"> Redbacks </w:t>
      </w:r>
      <w:r w:rsidR="00F81E3D">
        <w:rPr>
          <w:rFonts w:eastAsia="Times New Roman"/>
          <w:b/>
          <w:bCs/>
          <w:sz w:val="28"/>
          <w:szCs w:val="28"/>
        </w:rPr>
        <w:t>with</w:t>
      </w:r>
      <w:r w:rsidR="00D112AC">
        <w:rPr>
          <w:rFonts w:eastAsia="Times New Roman"/>
          <w:b/>
          <w:bCs/>
          <w:sz w:val="28"/>
          <w:szCs w:val="28"/>
        </w:rPr>
        <w:t xml:space="preserve"> </w:t>
      </w:r>
      <w:r>
        <w:rPr>
          <w:rFonts w:eastAsia="Times New Roman"/>
          <w:b/>
          <w:bCs/>
          <w:sz w:val="28"/>
          <w:szCs w:val="28"/>
        </w:rPr>
        <w:br/>
      </w:r>
      <w:r w:rsidR="00D112AC">
        <w:rPr>
          <w:rFonts w:eastAsia="Times New Roman"/>
          <w:b/>
          <w:bCs/>
          <w:sz w:val="28"/>
          <w:szCs w:val="28"/>
        </w:rPr>
        <w:t>Prestigious</w:t>
      </w:r>
      <w:r w:rsidR="00EB266F">
        <w:rPr>
          <w:rFonts w:eastAsia="Times New Roman"/>
          <w:b/>
          <w:bCs/>
          <w:sz w:val="28"/>
          <w:szCs w:val="28"/>
        </w:rPr>
        <w:t xml:space="preserve"> International Robotics </w:t>
      </w:r>
      <w:r w:rsidR="00F81E3D">
        <w:rPr>
          <w:rFonts w:eastAsia="Times New Roman"/>
          <w:b/>
          <w:bCs/>
          <w:sz w:val="28"/>
          <w:szCs w:val="28"/>
        </w:rPr>
        <w:t>Award</w:t>
      </w:r>
    </w:p>
    <w:p w14:paraId="3FC558DD" w14:textId="77777777" w:rsidR="00A716EF" w:rsidRPr="00A716EF" w:rsidRDefault="00A716EF" w:rsidP="00A716EF">
      <w:pPr>
        <w:rPr>
          <w:rFonts w:ascii="Arial" w:eastAsia="Times New Roman" w:hAnsi="Arial" w:cs="Arial"/>
        </w:rPr>
      </w:pPr>
    </w:p>
    <w:p w14:paraId="10EEF466" w14:textId="1D180FD6" w:rsidR="00A716EF" w:rsidRPr="00A716EF" w:rsidRDefault="00A716EF" w:rsidP="00A716EF">
      <w:pPr>
        <w:rPr>
          <w:rFonts w:ascii="Arial" w:eastAsia="Times New Roman" w:hAnsi="Arial" w:cs="Arial"/>
        </w:rPr>
      </w:pPr>
      <w:r w:rsidRPr="00A716EF">
        <w:rPr>
          <w:rFonts w:ascii="Arial" w:eastAsia="Times New Roman" w:hAnsi="Arial" w:cs="Arial"/>
        </w:rPr>
        <w:t xml:space="preserve">The Barker College Redbacks’ induction into the FIRST Hall of Fame, has been recognised and honoured by Their Excellencies, The Governor-General and Mrs Hurley at a special presentation event held at Admiralty House, Kirribilli </w:t>
      </w:r>
      <w:r w:rsidR="008A68A8">
        <w:rPr>
          <w:rFonts w:ascii="Arial" w:eastAsia="Times New Roman" w:hAnsi="Arial" w:cs="Arial"/>
        </w:rPr>
        <w:t>on 11</w:t>
      </w:r>
      <w:r w:rsidRPr="00A716EF">
        <w:rPr>
          <w:rFonts w:ascii="Arial" w:eastAsia="Times New Roman" w:hAnsi="Arial" w:cs="Arial"/>
        </w:rPr>
        <w:t xml:space="preserve"> May.</w:t>
      </w:r>
    </w:p>
    <w:p w14:paraId="3A22A5ED" w14:textId="77777777" w:rsidR="00A716EF" w:rsidRPr="00A716EF" w:rsidRDefault="00A716EF" w:rsidP="00A716EF">
      <w:pPr>
        <w:rPr>
          <w:rFonts w:ascii="Arial" w:eastAsia="Times New Roman" w:hAnsi="Arial" w:cs="Arial"/>
        </w:rPr>
      </w:pPr>
      <w:r w:rsidRPr="00A716EF">
        <w:rPr>
          <w:rFonts w:ascii="Arial" w:eastAsia="Times New Roman" w:hAnsi="Arial" w:cs="Arial"/>
        </w:rPr>
        <w:t>In awarding the Hall of Fame Clock to the team, the Governor-General, congratulated all team members, their mentors, Alumni and staff, on the significant role played in the success of the Barker Redbacks in the 2021 and 2022 FIRST Robotics Competition.</w:t>
      </w:r>
    </w:p>
    <w:p w14:paraId="5E4449C4" w14:textId="77777777" w:rsidR="00A716EF" w:rsidRPr="00A716EF" w:rsidRDefault="00A716EF" w:rsidP="00A716EF">
      <w:pPr>
        <w:rPr>
          <w:rFonts w:ascii="Arial" w:eastAsia="Times New Roman" w:hAnsi="Arial" w:cs="Arial"/>
        </w:rPr>
      </w:pPr>
      <w:r w:rsidRPr="00A716EF">
        <w:rPr>
          <w:rFonts w:ascii="Arial" w:eastAsia="Times New Roman" w:hAnsi="Arial" w:cs="Arial"/>
        </w:rPr>
        <w:t>“It is an impressive set of skills: decision-making, planning, research and development, organisational, oral and written communications, ability to work as part of a team, and perseverance,” his Excellency said.</w:t>
      </w:r>
    </w:p>
    <w:p w14:paraId="7CCEC7C8" w14:textId="77777777" w:rsidR="00A716EF" w:rsidRPr="00A716EF" w:rsidRDefault="00A716EF" w:rsidP="00A716EF">
      <w:pPr>
        <w:rPr>
          <w:rFonts w:ascii="Arial" w:eastAsia="Times New Roman" w:hAnsi="Arial" w:cs="Arial"/>
        </w:rPr>
      </w:pPr>
      <w:r w:rsidRPr="00A716EF">
        <w:rPr>
          <w:rFonts w:ascii="Arial" w:eastAsia="Times New Roman" w:hAnsi="Arial" w:cs="Arial"/>
        </w:rPr>
        <w:t>“The skills that enabled you to be successful at FIRST Robotics are the same skills that will serve you well for the rest of your life.”</w:t>
      </w:r>
    </w:p>
    <w:p w14:paraId="23D32CDC" w14:textId="77777777" w:rsidR="00A716EF" w:rsidRPr="00A716EF" w:rsidRDefault="00A716EF" w:rsidP="00A716EF">
      <w:pPr>
        <w:rPr>
          <w:rFonts w:ascii="Arial" w:eastAsia="Times New Roman" w:hAnsi="Arial" w:cs="Arial"/>
        </w:rPr>
      </w:pPr>
      <w:r w:rsidRPr="00A716EF">
        <w:rPr>
          <w:rFonts w:ascii="Arial" w:eastAsia="Times New Roman" w:hAnsi="Arial" w:cs="Arial"/>
        </w:rPr>
        <w:t>In the 33-year history of the Competition this is only the second time an Australian team has won the award and the first time for an Australian high school team.</w:t>
      </w:r>
    </w:p>
    <w:p w14:paraId="776CA84B" w14:textId="77777777" w:rsidR="00A716EF" w:rsidRPr="00A716EF" w:rsidRDefault="00A716EF" w:rsidP="00A716EF">
      <w:pPr>
        <w:rPr>
          <w:rFonts w:ascii="Arial" w:eastAsia="Times New Roman" w:hAnsi="Arial" w:cs="Arial"/>
        </w:rPr>
      </w:pPr>
      <w:r w:rsidRPr="00A716EF">
        <w:rPr>
          <w:rFonts w:ascii="Arial" w:eastAsia="Times New Roman" w:hAnsi="Arial" w:cs="Arial"/>
        </w:rPr>
        <w:t xml:space="preserve">In his address to the guests, Mr Phillip Heath, shared how proud he was of what our students have achieved. </w:t>
      </w:r>
    </w:p>
    <w:p w14:paraId="52220E97" w14:textId="1F23EA23" w:rsidR="00A716EF" w:rsidRPr="00A716EF" w:rsidRDefault="00A716EF" w:rsidP="002A06BC">
      <w:pPr>
        <w:rPr>
          <w:rFonts w:ascii="Arial" w:eastAsia="Times New Roman" w:hAnsi="Arial" w:cs="Arial"/>
        </w:rPr>
      </w:pPr>
      <w:r w:rsidRPr="00A716EF">
        <w:rPr>
          <w:rFonts w:ascii="Arial" w:eastAsia="Times New Roman" w:hAnsi="Arial" w:cs="Arial"/>
        </w:rPr>
        <w:t>“Character and capacity to learn and solve challenges together is beginning to trump knowledge and content as markers of readiness to engage in post school education. The Barker Redbacks have achieved all their accomplishments as volunteers in a co-curricular activity that sits outside our academic program. They are the creators, not the consumers, of the future,” Mr Heath said.</w:t>
      </w:r>
    </w:p>
    <w:p w14:paraId="11AE978F" w14:textId="32F0A0FD" w:rsidR="002A06BC" w:rsidRPr="00D53B0A" w:rsidRDefault="002A06BC" w:rsidP="002A06BC">
      <w:pPr>
        <w:rPr>
          <w:rFonts w:ascii="Arial" w:eastAsia="Times New Roman" w:hAnsi="Arial" w:cs="Arial"/>
        </w:rPr>
      </w:pPr>
      <w:r w:rsidRPr="00D53B0A">
        <w:rPr>
          <w:rFonts w:ascii="Arial" w:eastAsia="Times New Roman" w:hAnsi="Arial" w:cs="Arial"/>
          <w:i/>
          <w:iCs/>
        </w:rPr>
        <w:t>(…ends)</w:t>
      </w:r>
    </w:p>
    <w:p w14:paraId="71F8F621" w14:textId="77777777" w:rsidR="002A06BC" w:rsidRPr="00D53B0A" w:rsidRDefault="002A06BC" w:rsidP="002A06BC">
      <w:pPr>
        <w:rPr>
          <w:rFonts w:ascii="Arial" w:eastAsia="Times New Roman" w:hAnsi="Arial" w:cs="Arial"/>
          <w:b/>
          <w:bCs/>
        </w:rPr>
      </w:pPr>
      <w:r w:rsidRPr="00D53B0A">
        <w:rPr>
          <w:rFonts w:ascii="Arial" w:eastAsia="Times New Roman" w:hAnsi="Arial" w:cs="Arial"/>
          <w:b/>
          <w:bCs/>
          <w:u w:val="single"/>
        </w:rPr>
        <w:t>For further information</w:t>
      </w:r>
      <w:r w:rsidRPr="00D53B0A">
        <w:rPr>
          <w:rFonts w:ascii="Arial" w:eastAsia="Times New Roman" w:hAnsi="Arial" w:cs="Arial"/>
          <w:b/>
          <w:bCs/>
        </w:rPr>
        <w:t>:</w:t>
      </w:r>
    </w:p>
    <w:p w14:paraId="40A1E8B8" w14:textId="77777777" w:rsidR="00447BCD" w:rsidRDefault="002A06BC" w:rsidP="002A06BC">
      <w:pPr>
        <w:rPr>
          <w:rFonts w:ascii="Arial" w:eastAsia="Times New Roman" w:hAnsi="Arial" w:cs="Arial"/>
          <w:i/>
          <w:iCs/>
        </w:rPr>
      </w:pPr>
      <w:r w:rsidRPr="00D53B0A">
        <w:rPr>
          <w:rFonts w:ascii="Arial" w:eastAsia="Times New Roman" w:hAnsi="Arial" w:cs="Arial"/>
          <w:i/>
          <w:iCs/>
        </w:rPr>
        <w:t>Julie McAllister</w:t>
      </w:r>
      <w:r w:rsidR="000539B8" w:rsidRPr="00D53B0A">
        <w:rPr>
          <w:rFonts w:ascii="Arial" w:eastAsia="Times New Roman" w:hAnsi="Arial" w:cs="Arial"/>
        </w:rPr>
        <w:br/>
      </w:r>
      <w:r w:rsidRPr="00D53B0A">
        <w:rPr>
          <w:rFonts w:ascii="Arial" w:eastAsia="Times New Roman" w:hAnsi="Arial" w:cs="Arial"/>
          <w:i/>
          <w:iCs/>
        </w:rPr>
        <w:t>Head of Advancement &amp; Communications</w:t>
      </w:r>
      <w:r w:rsidR="000539B8" w:rsidRPr="00D53B0A">
        <w:rPr>
          <w:rFonts w:ascii="Arial" w:eastAsia="Times New Roman" w:hAnsi="Arial" w:cs="Arial"/>
        </w:rPr>
        <w:br/>
      </w:r>
      <w:r w:rsidRPr="00D53B0A">
        <w:rPr>
          <w:rFonts w:ascii="Arial" w:eastAsia="Times New Roman" w:hAnsi="Arial" w:cs="Arial"/>
          <w:i/>
          <w:iCs/>
        </w:rPr>
        <w:t>Barker College</w:t>
      </w:r>
      <w:r w:rsidR="000539B8" w:rsidRPr="00D53B0A">
        <w:rPr>
          <w:rFonts w:ascii="Arial" w:eastAsia="Times New Roman" w:hAnsi="Arial" w:cs="Arial"/>
        </w:rPr>
        <w:br/>
      </w:r>
      <w:r w:rsidRPr="00D53B0A">
        <w:rPr>
          <w:rFonts w:ascii="Arial" w:eastAsia="Times New Roman" w:hAnsi="Arial" w:cs="Arial"/>
          <w:i/>
          <w:iCs/>
        </w:rPr>
        <w:t xml:space="preserve">E: </w:t>
      </w:r>
      <w:hyperlink r:id="rId10" w:history="1">
        <w:r w:rsidR="000539B8" w:rsidRPr="00D53B0A">
          <w:rPr>
            <w:rStyle w:val="Hyperlink"/>
            <w:rFonts w:ascii="Arial" w:eastAsia="Times New Roman" w:hAnsi="Arial" w:cs="Arial"/>
            <w:i/>
            <w:iCs/>
          </w:rPr>
          <w:t>jmcallister@barker.nsw.edu.au</w:t>
        </w:r>
      </w:hyperlink>
      <w:r w:rsidR="000539B8" w:rsidRPr="00D53B0A">
        <w:rPr>
          <w:rFonts w:ascii="Arial" w:eastAsia="Times New Roman" w:hAnsi="Arial" w:cs="Arial"/>
        </w:rPr>
        <w:br/>
      </w:r>
      <w:r w:rsidR="00447BCD">
        <w:rPr>
          <w:rFonts w:ascii="Arial" w:eastAsia="Times New Roman" w:hAnsi="Arial" w:cs="Arial"/>
          <w:i/>
          <w:iCs/>
        </w:rPr>
        <w:t>P</w:t>
      </w:r>
      <w:r w:rsidRPr="00D53B0A">
        <w:rPr>
          <w:rFonts w:ascii="Arial" w:eastAsia="Times New Roman" w:hAnsi="Arial" w:cs="Arial"/>
          <w:i/>
          <w:iCs/>
        </w:rPr>
        <w:t xml:space="preserve">: </w:t>
      </w:r>
      <w:r w:rsidR="00447BCD">
        <w:rPr>
          <w:rFonts w:ascii="Arial" w:eastAsia="Times New Roman" w:hAnsi="Arial" w:cs="Arial"/>
          <w:i/>
          <w:iCs/>
        </w:rPr>
        <w:t>8438 7608</w:t>
      </w:r>
    </w:p>
    <w:p w14:paraId="6C37B08A" w14:textId="7BBF4079" w:rsidR="002A06BC" w:rsidRPr="00447BCD" w:rsidRDefault="00C64184" w:rsidP="002A06BC">
      <w:pPr>
        <w:rPr>
          <w:rFonts w:ascii="Arial" w:eastAsia="Times New Roman" w:hAnsi="Arial" w:cs="Arial"/>
        </w:rPr>
      </w:pPr>
      <w:hyperlink r:id="rId11" w:history="1">
        <w:r w:rsidR="002A06BC" w:rsidRPr="00447BCD">
          <w:rPr>
            <w:rStyle w:val="Hyperlink"/>
            <w:rFonts w:ascii="Arial" w:eastAsia="Times New Roman" w:hAnsi="Arial" w:cs="Arial"/>
            <w:i/>
            <w:iCs/>
          </w:rPr>
          <w:t>barker.colleg</w:t>
        </w:r>
        <w:r w:rsidR="00447BCD" w:rsidRPr="00447BCD">
          <w:rPr>
            <w:rStyle w:val="Hyperlink"/>
            <w:rFonts w:ascii="Arial" w:eastAsia="Times New Roman" w:hAnsi="Arial" w:cs="Arial"/>
            <w:i/>
            <w:iCs/>
          </w:rPr>
          <w:t>e</w:t>
        </w:r>
      </w:hyperlink>
    </w:p>
    <w:sectPr w:rsidR="002A06BC" w:rsidRPr="00447BCD" w:rsidSect="00110C2F">
      <w:headerReference w:type="default" r:id="rId12"/>
      <w:footerReference w:type="default" r:id="rId13"/>
      <w:pgSz w:w="11906" w:h="16838"/>
      <w:pgMar w:top="1242" w:right="1077" w:bottom="244"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0335" w14:textId="77777777" w:rsidR="00C64184" w:rsidRDefault="00C64184" w:rsidP="00303BE4">
      <w:pPr>
        <w:spacing w:after="0" w:line="240" w:lineRule="auto"/>
      </w:pPr>
      <w:r>
        <w:separator/>
      </w:r>
    </w:p>
  </w:endnote>
  <w:endnote w:type="continuationSeparator" w:id="0">
    <w:p w14:paraId="4F912C2A" w14:textId="77777777" w:rsidR="00C64184" w:rsidRDefault="00C64184" w:rsidP="0030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DA28" w14:textId="77777777" w:rsidR="0031700D" w:rsidRDefault="005B7F5F">
    <w:r w:rsidRPr="0031700D">
      <w:rPr>
        <w:noProof/>
      </w:rPr>
      <mc:AlternateContent>
        <mc:Choice Requires="wps">
          <w:drawing>
            <wp:anchor distT="4294967295" distB="4294967295" distL="114300" distR="114300" simplePos="0" relativeHeight="251660288" behindDoc="0" locked="0" layoutInCell="1" allowOverlap="1" wp14:anchorId="553413DF" wp14:editId="5922690E">
              <wp:simplePos x="0" y="0"/>
              <wp:positionH relativeFrom="column">
                <wp:posOffset>-99695</wp:posOffset>
              </wp:positionH>
              <wp:positionV relativeFrom="paragraph">
                <wp:posOffset>238760</wp:posOffset>
              </wp:positionV>
              <wp:extent cx="6363335" cy="0"/>
              <wp:effectExtent l="0" t="0" r="3746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3335" cy="0"/>
                      </a:xfrm>
                      <a:prstGeom prst="line">
                        <a:avLst/>
                      </a:prstGeom>
                      <a:noFill/>
                      <a:ln w="19050">
                        <a:solidFill>
                          <a:srgbClr val="D52B1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A7508"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18.8pt" to="493.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" strokecolor="#d52b14" strokeweight="1.5pt"/>
          </w:pict>
        </mc:Fallback>
      </mc:AlternateContent>
    </w:r>
  </w:p>
  <w:tbl>
    <w:tblPr>
      <w:tblW w:w="9464" w:type="dxa"/>
      <w:tblLook w:val="0000" w:firstRow="0" w:lastRow="0" w:firstColumn="0" w:lastColumn="0" w:noHBand="0" w:noVBand="0"/>
    </w:tblPr>
    <w:tblGrid>
      <w:gridCol w:w="6346"/>
      <w:gridCol w:w="3118"/>
    </w:tblGrid>
    <w:tr w:rsidR="00D079D9" w:rsidRPr="00D079D9" w14:paraId="35DCFE7E" w14:textId="77777777" w:rsidTr="006843C3">
      <w:trPr>
        <w:cantSplit/>
        <w:trHeight w:val="604"/>
      </w:trPr>
      <w:tc>
        <w:tcPr>
          <w:tcW w:w="6346" w:type="dxa"/>
        </w:tcPr>
        <w:p w14:paraId="18800D25" w14:textId="170E786D" w:rsidR="00D079D9" w:rsidRPr="00D079D9" w:rsidRDefault="0029074C" w:rsidP="00484D19">
          <w:pPr>
            <w:pStyle w:val="Footer"/>
            <w:tabs>
              <w:tab w:val="left" w:pos="993"/>
            </w:tabs>
            <w:spacing w:before="60"/>
            <w:rPr>
              <w:rStyle w:val="PageNumber"/>
              <w:rFonts w:ascii="Arial" w:hAnsi="Arial" w:cs="Arial"/>
              <w:sz w:val="16"/>
              <w:szCs w:val="16"/>
            </w:rPr>
          </w:pPr>
          <w:r>
            <w:rPr>
              <w:rStyle w:val="PageNumber"/>
              <w:rFonts w:ascii="Arial" w:hAnsi="Arial" w:cs="Arial"/>
              <w:sz w:val="16"/>
              <w:szCs w:val="16"/>
            </w:rPr>
            <w:t xml:space="preserve"> </w:t>
          </w:r>
          <w:r w:rsidR="00D079D9" w:rsidRPr="00D079D9">
            <w:rPr>
              <w:rStyle w:val="PageNumber"/>
              <w:rFonts w:ascii="Arial" w:hAnsi="Arial" w:cs="Arial"/>
              <w:sz w:val="16"/>
              <w:szCs w:val="16"/>
            </w:rPr>
            <w:tab/>
          </w:r>
        </w:p>
        <w:p w14:paraId="2213226C" w14:textId="1798088A" w:rsidR="00D079D9" w:rsidRPr="00552167" w:rsidRDefault="0029074C" w:rsidP="00552167">
          <w:pPr>
            <w:pStyle w:val="Footer"/>
            <w:tabs>
              <w:tab w:val="left" w:pos="993"/>
            </w:tabs>
            <w:rPr>
              <w:rStyle w:val="PageNumber"/>
              <w:rFonts w:ascii="Arial" w:hAnsi="Arial" w:cs="Arial"/>
              <w:b/>
              <w:bCs/>
              <w:sz w:val="16"/>
              <w:szCs w:val="16"/>
            </w:rPr>
          </w:pPr>
          <w:r>
            <w:rPr>
              <w:rStyle w:val="PageNumber"/>
              <w:rFonts w:ascii="Arial" w:hAnsi="Arial" w:cs="Arial"/>
              <w:sz w:val="16"/>
              <w:szCs w:val="16"/>
            </w:rPr>
            <w:t xml:space="preserve"> </w:t>
          </w:r>
        </w:p>
      </w:tc>
      <w:tc>
        <w:tcPr>
          <w:tcW w:w="3118" w:type="dxa"/>
        </w:tcPr>
        <w:p w14:paraId="531C3EF5" w14:textId="282169A3" w:rsidR="00D079D9" w:rsidRPr="00D079D9" w:rsidRDefault="0029074C" w:rsidP="00484D19">
          <w:pPr>
            <w:pStyle w:val="Footer"/>
            <w:spacing w:before="120"/>
            <w:jc w:val="right"/>
            <w:rPr>
              <w:rStyle w:val="PageNumber"/>
              <w:rFonts w:ascii="Arial" w:hAnsi="Arial" w:cs="Arial"/>
              <w:sz w:val="16"/>
              <w:szCs w:val="16"/>
              <w:lang w:val="en-US"/>
            </w:rPr>
          </w:pPr>
          <w:r>
            <w:rPr>
              <w:rStyle w:val="PageNumber"/>
              <w:rFonts w:ascii="Arial" w:hAnsi="Arial" w:cs="Arial"/>
              <w:sz w:val="16"/>
              <w:szCs w:val="16"/>
              <w:lang w:val="en-US"/>
            </w:rPr>
            <w:t xml:space="preserve"> </w:t>
          </w:r>
        </w:p>
        <w:p w14:paraId="7DA81FE8" w14:textId="508FBFAE" w:rsidR="00D079D9" w:rsidRPr="00D079D9" w:rsidRDefault="00D079D9" w:rsidP="00484D19">
          <w:pPr>
            <w:pStyle w:val="Footer"/>
            <w:spacing w:before="120"/>
            <w:ind w:left="-250"/>
            <w:jc w:val="right"/>
            <w:rPr>
              <w:rStyle w:val="PageNumber"/>
              <w:rFonts w:ascii="Arial" w:hAnsi="Arial" w:cs="Arial"/>
              <w:b/>
              <w:bCs/>
              <w:color w:val="999999"/>
              <w:sz w:val="16"/>
              <w:szCs w:val="16"/>
            </w:rPr>
          </w:pPr>
        </w:p>
      </w:tc>
    </w:tr>
  </w:tbl>
  <w:p w14:paraId="7A1C014F" w14:textId="77777777" w:rsidR="00303BE4" w:rsidRPr="00303BE4" w:rsidRDefault="00303BE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2853" w14:textId="77777777" w:rsidR="00C64184" w:rsidRDefault="00C64184" w:rsidP="00303BE4">
      <w:pPr>
        <w:spacing w:after="0" w:line="240" w:lineRule="auto"/>
      </w:pPr>
      <w:r>
        <w:separator/>
      </w:r>
    </w:p>
  </w:footnote>
  <w:footnote w:type="continuationSeparator" w:id="0">
    <w:p w14:paraId="71EF507F" w14:textId="77777777" w:rsidR="00C64184" w:rsidRDefault="00C64184" w:rsidP="00303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802" w:type="dxa"/>
      <w:tblLook w:val="04A0" w:firstRow="1" w:lastRow="0" w:firstColumn="1" w:lastColumn="0" w:noHBand="0" w:noVBand="1"/>
    </w:tblPr>
    <w:tblGrid>
      <w:gridCol w:w="2802"/>
    </w:tblGrid>
    <w:tr w:rsidR="00010407" w:rsidRPr="00303BE4" w14:paraId="1F5596B2" w14:textId="77777777" w:rsidTr="00552167">
      <w:trPr>
        <w:trHeight w:val="476"/>
      </w:trPr>
      <w:tc>
        <w:tcPr>
          <w:tcW w:w="2802" w:type="dxa"/>
          <w:shd w:val="clear" w:color="auto" w:fill="auto"/>
        </w:tcPr>
        <w:p w14:paraId="035EF7D4" w14:textId="253C71F5" w:rsidR="00010407" w:rsidRPr="00D079D9" w:rsidRDefault="00010407" w:rsidP="00010407">
          <w:pPr>
            <w:tabs>
              <w:tab w:val="left" w:pos="5670"/>
            </w:tabs>
            <w:spacing w:after="120"/>
            <w:rPr>
              <w:rFonts w:ascii="Arial" w:hAnsi="Arial" w:cs="Arial"/>
              <w:b/>
              <w:color w:val="1F497D" w:themeColor="text2"/>
              <w:sz w:val="28"/>
              <w:szCs w:val="36"/>
            </w:rPr>
          </w:pPr>
        </w:p>
      </w:tc>
    </w:tr>
  </w:tbl>
  <w:p w14:paraId="3182FFB5" w14:textId="5E5C9C82" w:rsidR="00303BE4" w:rsidRPr="00303BE4" w:rsidRDefault="00552167" w:rsidP="00303BE4">
    <w:pPr>
      <w:rPr>
        <w:rFonts w:cs="Arial"/>
      </w:rPr>
    </w:pPr>
    <w:r>
      <w:rPr>
        <w:rFonts w:cs="Arial"/>
        <w:noProof/>
      </w:rPr>
      <mc:AlternateContent>
        <mc:Choice Requires="wps">
          <w:drawing>
            <wp:anchor distT="0" distB="0" distL="114300" distR="114300" simplePos="0" relativeHeight="251662336" behindDoc="0" locked="0" layoutInCell="1" allowOverlap="1" wp14:anchorId="73DF7AB3" wp14:editId="37DDDB93">
              <wp:simplePos x="0" y="0"/>
              <wp:positionH relativeFrom="column">
                <wp:posOffset>1999615</wp:posOffset>
              </wp:positionH>
              <wp:positionV relativeFrom="paragraph">
                <wp:posOffset>265430</wp:posOffset>
              </wp:positionV>
              <wp:extent cx="4051300" cy="345440"/>
              <wp:effectExtent l="0" t="0" r="0" b="10160"/>
              <wp:wrapNone/>
              <wp:docPr id="2" name="Text Box 2"/>
              <wp:cNvGraphicFramePr/>
              <a:graphic xmlns:a="http://schemas.openxmlformats.org/drawingml/2006/main">
                <a:graphicData uri="http://schemas.microsoft.com/office/word/2010/wordprocessingShape">
                  <wps:wsp>
                    <wps:cNvSpPr txBox="1"/>
                    <wps:spPr>
                      <a:xfrm>
                        <a:off x="0" y="0"/>
                        <a:ext cx="40513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32BB6F" w14:textId="1D9C2BD9" w:rsidR="00010407" w:rsidRPr="00010407" w:rsidRDefault="004F6D70" w:rsidP="00010407">
                          <w:pPr>
                            <w:jc w:val="right"/>
                            <w:rPr>
                              <w:rFonts w:ascii="Arial" w:hAnsi="Arial" w:cs="Arial"/>
                              <w:b/>
                              <w:color w:val="FF0000"/>
                              <w:sz w:val="28"/>
                              <w:szCs w:val="28"/>
                            </w:rPr>
                          </w:pPr>
                          <w:r>
                            <w:rPr>
                              <w:rFonts w:ascii="Arial" w:hAnsi="Arial" w:cs="Arial"/>
                              <w:b/>
                              <w:color w:val="FF0000"/>
                              <w:sz w:val="28"/>
                              <w:szCs w:val="28"/>
                            </w:rPr>
                            <w:t>Media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DF7AB3" id="_x0000_t202" coordsize="21600,21600" o:spt="202" path="m,l,21600r21600,l21600,xe">
              <v:stroke joinstyle="miter"/>
              <v:path gradientshapeok="t" o:connecttype="rect"/>
            </v:shapetype>
            <v:shape id="Text Box 2" o:spid="_x0000_s1026" type="#_x0000_t202" style="position:absolute;margin-left:157.45pt;margin-top:20.9pt;width:319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" filled="f" stroked="f">
              <v:textbox>
                <w:txbxContent>
                  <w:p w14:paraId="1132BB6F" w14:textId="1D9C2BD9" w:rsidR="00010407" w:rsidRPr="00010407" w:rsidRDefault="004F6D70" w:rsidP="00010407">
                    <w:pPr>
                      <w:jc w:val="right"/>
                      <w:rPr>
                        <w:rFonts w:ascii="Arial" w:hAnsi="Arial" w:cs="Arial"/>
                        <w:b/>
                        <w:color w:val="FF0000"/>
                        <w:sz w:val="28"/>
                        <w:szCs w:val="28"/>
                      </w:rPr>
                    </w:pPr>
                    <w:r>
                      <w:rPr>
                        <w:rFonts w:ascii="Arial" w:hAnsi="Arial" w:cs="Arial"/>
                        <w:b/>
                        <w:color w:val="FF0000"/>
                        <w:sz w:val="28"/>
                        <w:szCs w:val="28"/>
                      </w:rPr>
                      <w:t>Media Release</w:t>
                    </w:r>
                  </w:p>
                </w:txbxContent>
              </v:textbox>
            </v:shape>
          </w:pict>
        </mc:Fallback>
      </mc:AlternateContent>
    </w:r>
    <w:r>
      <w:rPr>
        <w:rFonts w:cs="Arial"/>
        <w:noProof/>
      </w:rPr>
      <w:drawing>
        <wp:anchor distT="0" distB="0" distL="114300" distR="114300" simplePos="0" relativeHeight="251661312" behindDoc="1" locked="0" layoutInCell="1" allowOverlap="1" wp14:anchorId="3D376A99" wp14:editId="5A4BBD81">
          <wp:simplePos x="0" y="0"/>
          <wp:positionH relativeFrom="column">
            <wp:posOffset>53975</wp:posOffset>
          </wp:positionH>
          <wp:positionV relativeFrom="paragraph">
            <wp:posOffset>73660</wp:posOffset>
          </wp:positionV>
          <wp:extent cx="1143000" cy="534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ker_Logo_Tagline_Red_CMYK.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34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3E3F"/>
    <w:multiLevelType w:val="hybridMultilevel"/>
    <w:tmpl w:val="6CC2D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378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5D"/>
    <w:rsid w:val="00010407"/>
    <w:rsid w:val="00022103"/>
    <w:rsid w:val="00025F67"/>
    <w:rsid w:val="00052B57"/>
    <w:rsid w:val="000539B8"/>
    <w:rsid w:val="00086670"/>
    <w:rsid w:val="000A4181"/>
    <w:rsid w:val="000E12B9"/>
    <w:rsid w:val="000F0710"/>
    <w:rsid w:val="000F6189"/>
    <w:rsid w:val="000F702A"/>
    <w:rsid w:val="00110C2F"/>
    <w:rsid w:val="00114E0E"/>
    <w:rsid w:val="00124B38"/>
    <w:rsid w:val="00141E3C"/>
    <w:rsid w:val="0014721F"/>
    <w:rsid w:val="00153F75"/>
    <w:rsid w:val="00160326"/>
    <w:rsid w:val="0018483B"/>
    <w:rsid w:val="001A026A"/>
    <w:rsid w:val="001B1940"/>
    <w:rsid w:val="001B555D"/>
    <w:rsid w:val="001B5667"/>
    <w:rsid w:val="001B61A5"/>
    <w:rsid w:val="001C5166"/>
    <w:rsid w:val="001E37CE"/>
    <w:rsid w:val="001E3ECC"/>
    <w:rsid w:val="00204693"/>
    <w:rsid w:val="00221145"/>
    <w:rsid w:val="002217F3"/>
    <w:rsid w:val="002261A6"/>
    <w:rsid w:val="002311FC"/>
    <w:rsid w:val="00233794"/>
    <w:rsid w:val="00247A0D"/>
    <w:rsid w:val="0025508E"/>
    <w:rsid w:val="00260513"/>
    <w:rsid w:val="00270152"/>
    <w:rsid w:val="0029074C"/>
    <w:rsid w:val="002A06BC"/>
    <w:rsid w:val="002B51F1"/>
    <w:rsid w:val="002C2785"/>
    <w:rsid w:val="002D6C24"/>
    <w:rsid w:val="002F2CC6"/>
    <w:rsid w:val="002F65DC"/>
    <w:rsid w:val="002F7883"/>
    <w:rsid w:val="00303BE4"/>
    <w:rsid w:val="00311028"/>
    <w:rsid w:val="0031700D"/>
    <w:rsid w:val="00323A02"/>
    <w:rsid w:val="003267C0"/>
    <w:rsid w:val="00343845"/>
    <w:rsid w:val="0035367C"/>
    <w:rsid w:val="00354E9A"/>
    <w:rsid w:val="00387428"/>
    <w:rsid w:val="003A5601"/>
    <w:rsid w:val="003B666C"/>
    <w:rsid w:val="003B7D02"/>
    <w:rsid w:val="003E3413"/>
    <w:rsid w:val="003E5C2D"/>
    <w:rsid w:val="004110CA"/>
    <w:rsid w:val="00447BCD"/>
    <w:rsid w:val="0047374A"/>
    <w:rsid w:val="0049740A"/>
    <w:rsid w:val="004A0F53"/>
    <w:rsid w:val="004A3272"/>
    <w:rsid w:val="004B5914"/>
    <w:rsid w:val="004B59A3"/>
    <w:rsid w:val="004C186C"/>
    <w:rsid w:val="004C2C38"/>
    <w:rsid w:val="004D192F"/>
    <w:rsid w:val="004E1BC9"/>
    <w:rsid w:val="004F6D70"/>
    <w:rsid w:val="0051050B"/>
    <w:rsid w:val="005140DC"/>
    <w:rsid w:val="0054346D"/>
    <w:rsid w:val="00552167"/>
    <w:rsid w:val="0059064F"/>
    <w:rsid w:val="005B7F5F"/>
    <w:rsid w:val="005F3421"/>
    <w:rsid w:val="00601F17"/>
    <w:rsid w:val="006216F4"/>
    <w:rsid w:val="006843C3"/>
    <w:rsid w:val="006A5CCA"/>
    <w:rsid w:val="006B4112"/>
    <w:rsid w:val="006B4B7F"/>
    <w:rsid w:val="006B4C99"/>
    <w:rsid w:val="006D2BAC"/>
    <w:rsid w:val="006F3872"/>
    <w:rsid w:val="007004F5"/>
    <w:rsid w:val="00707FF4"/>
    <w:rsid w:val="00710D33"/>
    <w:rsid w:val="007502B8"/>
    <w:rsid w:val="007546BF"/>
    <w:rsid w:val="00757F13"/>
    <w:rsid w:val="007675C4"/>
    <w:rsid w:val="00776087"/>
    <w:rsid w:val="007B45DE"/>
    <w:rsid w:val="007B6EFD"/>
    <w:rsid w:val="007E2947"/>
    <w:rsid w:val="007F21C3"/>
    <w:rsid w:val="007F569E"/>
    <w:rsid w:val="0080576D"/>
    <w:rsid w:val="00814208"/>
    <w:rsid w:val="00817FA9"/>
    <w:rsid w:val="00820CDB"/>
    <w:rsid w:val="00853E75"/>
    <w:rsid w:val="00884034"/>
    <w:rsid w:val="008A68A8"/>
    <w:rsid w:val="008B1335"/>
    <w:rsid w:val="008C0722"/>
    <w:rsid w:val="008C642A"/>
    <w:rsid w:val="008C7859"/>
    <w:rsid w:val="008D2CDB"/>
    <w:rsid w:val="008F07F3"/>
    <w:rsid w:val="008F4E4B"/>
    <w:rsid w:val="00905B77"/>
    <w:rsid w:val="00922063"/>
    <w:rsid w:val="00923C32"/>
    <w:rsid w:val="009350E3"/>
    <w:rsid w:val="00977DB3"/>
    <w:rsid w:val="00982551"/>
    <w:rsid w:val="009C5509"/>
    <w:rsid w:val="009D6D4C"/>
    <w:rsid w:val="009E4BC3"/>
    <w:rsid w:val="00A034F6"/>
    <w:rsid w:val="00A077F8"/>
    <w:rsid w:val="00A07E5B"/>
    <w:rsid w:val="00A1358C"/>
    <w:rsid w:val="00A242AE"/>
    <w:rsid w:val="00A27B42"/>
    <w:rsid w:val="00A55173"/>
    <w:rsid w:val="00A716EF"/>
    <w:rsid w:val="00A73B5E"/>
    <w:rsid w:val="00A73D7B"/>
    <w:rsid w:val="00A74F68"/>
    <w:rsid w:val="00A76C5C"/>
    <w:rsid w:val="00A80BDA"/>
    <w:rsid w:val="00A844AE"/>
    <w:rsid w:val="00A90C1D"/>
    <w:rsid w:val="00A91856"/>
    <w:rsid w:val="00A95261"/>
    <w:rsid w:val="00AC0500"/>
    <w:rsid w:val="00AC6A3A"/>
    <w:rsid w:val="00AE490B"/>
    <w:rsid w:val="00AF2430"/>
    <w:rsid w:val="00AF784C"/>
    <w:rsid w:val="00B1225D"/>
    <w:rsid w:val="00B157DE"/>
    <w:rsid w:val="00B238C6"/>
    <w:rsid w:val="00B337BF"/>
    <w:rsid w:val="00B37514"/>
    <w:rsid w:val="00B42A9E"/>
    <w:rsid w:val="00B45D83"/>
    <w:rsid w:val="00B50800"/>
    <w:rsid w:val="00B57532"/>
    <w:rsid w:val="00B60229"/>
    <w:rsid w:val="00B72C57"/>
    <w:rsid w:val="00B8322E"/>
    <w:rsid w:val="00BD3412"/>
    <w:rsid w:val="00BD545B"/>
    <w:rsid w:val="00BD6323"/>
    <w:rsid w:val="00BE7651"/>
    <w:rsid w:val="00BF769C"/>
    <w:rsid w:val="00C27CAA"/>
    <w:rsid w:val="00C42C5E"/>
    <w:rsid w:val="00C64184"/>
    <w:rsid w:val="00C82DD6"/>
    <w:rsid w:val="00CB017E"/>
    <w:rsid w:val="00CB6C83"/>
    <w:rsid w:val="00CC752A"/>
    <w:rsid w:val="00CE5CF4"/>
    <w:rsid w:val="00CF6932"/>
    <w:rsid w:val="00D0317D"/>
    <w:rsid w:val="00D079D9"/>
    <w:rsid w:val="00D112AC"/>
    <w:rsid w:val="00D35CFF"/>
    <w:rsid w:val="00D53B0A"/>
    <w:rsid w:val="00D63B27"/>
    <w:rsid w:val="00D64E7D"/>
    <w:rsid w:val="00D679AA"/>
    <w:rsid w:val="00DA3ECF"/>
    <w:rsid w:val="00DB6292"/>
    <w:rsid w:val="00DD2CFB"/>
    <w:rsid w:val="00DE4F8E"/>
    <w:rsid w:val="00E13829"/>
    <w:rsid w:val="00E156A3"/>
    <w:rsid w:val="00E2347F"/>
    <w:rsid w:val="00E64508"/>
    <w:rsid w:val="00E901BF"/>
    <w:rsid w:val="00EB266F"/>
    <w:rsid w:val="00EB2A77"/>
    <w:rsid w:val="00ED56DE"/>
    <w:rsid w:val="00F22C38"/>
    <w:rsid w:val="00F366C0"/>
    <w:rsid w:val="00F36B9D"/>
    <w:rsid w:val="00F36FBB"/>
    <w:rsid w:val="00F44B5E"/>
    <w:rsid w:val="00F53E80"/>
    <w:rsid w:val="00F75AC1"/>
    <w:rsid w:val="00F81E3D"/>
    <w:rsid w:val="00F8265F"/>
    <w:rsid w:val="00FC47AE"/>
    <w:rsid w:val="00FC5C2C"/>
    <w:rsid w:val="00FD20E5"/>
    <w:rsid w:val="00FF29D2"/>
    <w:rsid w:val="00FF4887"/>
    <w:rsid w:val="00FF61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0D8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BE4"/>
  </w:style>
  <w:style w:type="paragraph" w:styleId="Footer">
    <w:name w:val="footer"/>
    <w:basedOn w:val="Normal"/>
    <w:link w:val="FooterChar"/>
    <w:unhideWhenUsed/>
    <w:rsid w:val="00303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BE4"/>
  </w:style>
  <w:style w:type="character" w:styleId="PageNumber">
    <w:name w:val="page number"/>
    <w:basedOn w:val="DefaultParagraphFont"/>
    <w:rsid w:val="00303BE4"/>
  </w:style>
  <w:style w:type="paragraph" w:styleId="BalloonText">
    <w:name w:val="Balloon Text"/>
    <w:basedOn w:val="Normal"/>
    <w:link w:val="BalloonTextChar"/>
    <w:uiPriority w:val="99"/>
    <w:semiHidden/>
    <w:unhideWhenUsed/>
    <w:rsid w:val="00BD5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45B"/>
    <w:rPr>
      <w:rFonts w:ascii="Tahoma" w:hAnsi="Tahoma" w:cs="Tahoma"/>
      <w:sz w:val="16"/>
      <w:szCs w:val="16"/>
    </w:rPr>
  </w:style>
  <w:style w:type="character" w:styleId="Hyperlink">
    <w:name w:val="Hyperlink"/>
    <w:basedOn w:val="DefaultParagraphFont"/>
    <w:uiPriority w:val="99"/>
    <w:unhideWhenUsed/>
    <w:rsid w:val="000539B8"/>
    <w:rPr>
      <w:color w:val="0000FF" w:themeColor="hyperlink"/>
      <w:u w:val="single"/>
    </w:rPr>
  </w:style>
  <w:style w:type="character" w:styleId="UnresolvedMention">
    <w:name w:val="Unresolved Mention"/>
    <w:basedOn w:val="DefaultParagraphFont"/>
    <w:uiPriority w:val="99"/>
    <w:semiHidden/>
    <w:unhideWhenUsed/>
    <w:rsid w:val="000539B8"/>
    <w:rPr>
      <w:color w:val="605E5C"/>
      <w:shd w:val="clear" w:color="auto" w:fill="E1DFDD"/>
    </w:rPr>
  </w:style>
  <w:style w:type="paragraph" w:styleId="ListParagraph">
    <w:name w:val="List Paragraph"/>
    <w:basedOn w:val="Normal"/>
    <w:uiPriority w:val="34"/>
    <w:qFormat/>
    <w:rsid w:val="001B61A5"/>
    <w:pPr>
      <w:spacing w:after="0" w:line="240" w:lineRule="auto"/>
      <w:ind w:left="720"/>
      <w:contextualSpacing/>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0420">
      <w:bodyDiv w:val="1"/>
      <w:marLeft w:val="0"/>
      <w:marRight w:val="0"/>
      <w:marTop w:val="0"/>
      <w:marBottom w:val="0"/>
      <w:divBdr>
        <w:top w:val="none" w:sz="0" w:space="0" w:color="auto"/>
        <w:left w:val="none" w:sz="0" w:space="0" w:color="auto"/>
        <w:bottom w:val="none" w:sz="0" w:space="0" w:color="auto"/>
        <w:right w:val="none" w:sz="0" w:space="0" w:color="auto"/>
      </w:divBdr>
    </w:div>
    <w:div w:id="666372040">
      <w:bodyDiv w:val="1"/>
      <w:marLeft w:val="0"/>
      <w:marRight w:val="0"/>
      <w:marTop w:val="0"/>
      <w:marBottom w:val="0"/>
      <w:divBdr>
        <w:top w:val="none" w:sz="0" w:space="0" w:color="auto"/>
        <w:left w:val="none" w:sz="0" w:space="0" w:color="auto"/>
        <w:bottom w:val="none" w:sz="0" w:space="0" w:color="auto"/>
        <w:right w:val="none" w:sz="0" w:space="0" w:color="auto"/>
      </w:divBdr>
    </w:div>
    <w:div w:id="1077047556">
      <w:bodyDiv w:val="1"/>
      <w:marLeft w:val="0"/>
      <w:marRight w:val="0"/>
      <w:marTop w:val="0"/>
      <w:marBottom w:val="0"/>
      <w:divBdr>
        <w:top w:val="none" w:sz="0" w:space="0" w:color="auto"/>
        <w:left w:val="none" w:sz="0" w:space="0" w:color="auto"/>
        <w:bottom w:val="none" w:sz="0" w:space="0" w:color="auto"/>
        <w:right w:val="none" w:sz="0" w:space="0" w:color="auto"/>
      </w:divBdr>
    </w:div>
    <w:div w:id="186301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rker.colleg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mcallister@barker.nsw.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JJM\AppData\Roaming\Microsoft\Templates\BC%20Management%20Syste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EDF3E787EC7499918209C15E0C304" ma:contentTypeVersion="13" ma:contentTypeDescription="Create a new document." ma:contentTypeScope="" ma:versionID="a8c27ceac437963fdf1d46fa770c5d3e">
  <xsd:schema xmlns:xsd="http://www.w3.org/2001/XMLSchema" xmlns:xs="http://www.w3.org/2001/XMLSchema" xmlns:p="http://schemas.microsoft.com/office/2006/metadata/properties" xmlns:ns2="2c6436b3-3124-4cd4-ab95-85674297b0c6" xmlns:ns3="71d86b74-7fe6-4892-8b89-635f1a08b4c2" targetNamespace="http://schemas.microsoft.com/office/2006/metadata/properties" ma:root="true" ma:fieldsID="5dfb1c21a43489d539737acadbbb663f" ns2:_="" ns3:_="">
    <xsd:import namespace="2c6436b3-3124-4cd4-ab95-85674297b0c6"/>
    <xsd:import namespace="71d86b74-7fe6-4892-8b89-635f1a08b4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436b3-3124-4cd4-ab95-85674297b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d86b74-7fe6-4892-8b89-635f1a08b4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F5953-1455-4491-B249-F91301FB20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2A685A-8F2F-44E4-8A1F-8E52A6A0D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436b3-3124-4cd4-ab95-85674297b0c6"/>
    <ds:schemaRef ds:uri="71d86b74-7fe6-4892-8b89-635f1a08b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EFB70-8DC9-44A2-B447-15DC2C66D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BC Management System Template</Template>
  <TotalTime>2</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Barker College</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Julie McAllister</cp:lastModifiedBy>
  <cp:revision>4</cp:revision>
  <cp:lastPrinted>2017-02-06T21:14:00Z</cp:lastPrinted>
  <dcterms:created xsi:type="dcterms:W3CDTF">2022-05-12T06:40:00Z</dcterms:created>
  <dcterms:modified xsi:type="dcterms:W3CDTF">2022-05-12T06:41:00Z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0x010100C82EDF3E787EC7499918209C15E0C304</vt:lpwstr>
  </property>
</Properties>
</file>